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E7BE" w14:textId="1CB5AD3D" w:rsidR="00923668" w:rsidRDefault="00923668" w:rsidP="00923668">
      <w:pPr>
        <w:jc w:val="center"/>
      </w:pPr>
      <w:r>
        <w:t xml:space="preserve">Załącznik nr </w:t>
      </w:r>
      <w:r w:rsidR="000E55DF">
        <w:t>2</w:t>
      </w:r>
    </w:p>
    <w:p w14:paraId="164F7499" w14:textId="413A4579" w:rsidR="00923668" w:rsidRDefault="002E64B0" w:rsidP="00923668">
      <w:pPr>
        <w:jc w:val="center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do </w:t>
      </w:r>
      <w:r w:rsidR="00923668">
        <w:rPr>
          <w:rFonts w:ascii="Arial Narrow" w:hAnsi="Arial Narrow" w:cs="Arial Narrow"/>
          <w:szCs w:val="24"/>
        </w:rPr>
        <w:t>UMOWY NR DZN. ...................</w:t>
      </w:r>
    </w:p>
    <w:p w14:paraId="64547AA8" w14:textId="77777777" w:rsidR="00923668" w:rsidRPr="00AC5274" w:rsidRDefault="00923668" w:rsidP="00923668">
      <w:pPr>
        <w:spacing w:line="240" w:lineRule="auto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 w:rsidRPr="00AC5274">
        <w:rPr>
          <w:rFonts w:ascii="Arial Narrow" w:hAnsi="Arial Narrow"/>
          <w:b/>
          <w:bCs/>
          <w:i/>
          <w:iCs/>
          <w:sz w:val="24"/>
          <w:szCs w:val="24"/>
        </w:rPr>
        <w:t xml:space="preserve">„Zadanie nr 1 - Wykonywanie kompleksowej usługi sprzątania, polegającej na </w:t>
      </w:r>
      <w:r w:rsidRPr="00AC5274">
        <w:rPr>
          <w:rFonts w:ascii="Arial Narrow" w:hAnsi="Arial Narrow"/>
          <w:b/>
          <w:bCs/>
          <w:i/>
          <w:iCs/>
          <w:sz w:val="24"/>
          <w:szCs w:val="24"/>
        </w:rPr>
        <w:br/>
        <w:t>utrzymaniu czystości i wykonywaniu prac porządkowych w budynkach i na terenach zewnętrznych stanowiących własność TBS Wrocław Sp. z o.o.”</w:t>
      </w:r>
    </w:p>
    <w:p w14:paraId="1E74079B" w14:textId="77777777" w:rsidR="00923668" w:rsidRDefault="00923668"/>
    <w:p w14:paraId="388286C8" w14:textId="0B53CF9D" w:rsidR="006C4F6B" w:rsidRPr="006C4F6B" w:rsidRDefault="00065137">
      <w:pPr>
        <w:rPr>
          <w:rFonts w:ascii="Arial Narrow" w:hAnsi="Arial Narrow"/>
          <w:b/>
          <w:bCs/>
          <w:sz w:val="24"/>
          <w:szCs w:val="24"/>
        </w:rPr>
      </w:pPr>
      <w:r w:rsidRPr="006C4F6B">
        <w:rPr>
          <w:rFonts w:ascii="Arial Narrow" w:hAnsi="Arial Narrow"/>
          <w:b/>
          <w:bCs/>
          <w:sz w:val="24"/>
          <w:szCs w:val="24"/>
        </w:rPr>
        <w:t>Nr działki 2/7</w:t>
      </w:r>
      <w:r>
        <w:rPr>
          <w:rFonts w:ascii="Arial Narrow" w:hAnsi="Arial Narrow"/>
          <w:b/>
          <w:bCs/>
          <w:sz w:val="24"/>
          <w:szCs w:val="24"/>
        </w:rPr>
        <w:t xml:space="preserve">, </w:t>
      </w:r>
      <w:r w:rsidRPr="006C4F6B">
        <w:rPr>
          <w:rFonts w:ascii="Arial Narrow" w:hAnsi="Arial Narrow"/>
          <w:b/>
          <w:bCs/>
          <w:sz w:val="24"/>
          <w:szCs w:val="24"/>
        </w:rPr>
        <w:t>AR-25</w:t>
      </w:r>
      <w:r>
        <w:rPr>
          <w:rFonts w:ascii="Arial Narrow" w:hAnsi="Arial Narrow"/>
          <w:b/>
          <w:bCs/>
          <w:sz w:val="24"/>
          <w:szCs w:val="24"/>
        </w:rPr>
        <w:t>, o</w:t>
      </w:r>
      <w:r w:rsidR="006C4F6B" w:rsidRPr="006C4F6B">
        <w:rPr>
          <w:rFonts w:ascii="Arial Narrow" w:hAnsi="Arial Narrow"/>
          <w:b/>
          <w:bCs/>
          <w:sz w:val="24"/>
          <w:szCs w:val="24"/>
        </w:rPr>
        <w:t xml:space="preserve">bręb </w:t>
      </w:r>
      <w:proofErr w:type="spellStart"/>
      <w:r w:rsidR="006C4F6B" w:rsidRPr="006C4F6B">
        <w:rPr>
          <w:rFonts w:ascii="Arial Narrow" w:hAnsi="Arial Narrow"/>
          <w:b/>
          <w:bCs/>
          <w:sz w:val="24"/>
          <w:szCs w:val="24"/>
        </w:rPr>
        <w:t>Stabłowice</w:t>
      </w:r>
      <w:proofErr w:type="spellEnd"/>
      <w:r>
        <w:rPr>
          <w:rFonts w:ascii="Arial Narrow" w:hAnsi="Arial Narrow"/>
          <w:b/>
          <w:bCs/>
          <w:sz w:val="24"/>
          <w:szCs w:val="24"/>
        </w:rPr>
        <w:t>.</w:t>
      </w:r>
    </w:p>
    <w:p w14:paraId="179017EA" w14:textId="0845704D" w:rsidR="000E55DF" w:rsidRPr="006C4F6B" w:rsidRDefault="006C4F6B">
      <w:pPr>
        <w:rPr>
          <w:rFonts w:ascii="Arial Narrow" w:hAnsi="Arial Narrow"/>
          <w:b/>
          <w:bCs/>
          <w:sz w:val="24"/>
          <w:szCs w:val="24"/>
        </w:rPr>
      </w:pPr>
      <w:r w:rsidRPr="006C4F6B">
        <w:rPr>
          <w:rFonts w:ascii="Arial Narrow" w:hAnsi="Arial Narrow"/>
          <w:b/>
          <w:bCs/>
          <w:sz w:val="24"/>
          <w:szCs w:val="24"/>
        </w:rPr>
        <w:t>P</w:t>
      </w:r>
      <w:r w:rsidR="000E55DF" w:rsidRPr="006C4F6B">
        <w:rPr>
          <w:rFonts w:ascii="Arial Narrow" w:hAnsi="Arial Narrow"/>
          <w:b/>
          <w:bCs/>
          <w:sz w:val="24"/>
          <w:szCs w:val="24"/>
        </w:rPr>
        <w:t>owierzchnia</w:t>
      </w:r>
      <w:r w:rsidRPr="006C4F6B">
        <w:rPr>
          <w:rFonts w:ascii="Arial Narrow" w:hAnsi="Arial Narrow"/>
          <w:b/>
          <w:bCs/>
          <w:sz w:val="24"/>
          <w:szCs w:val="24"/>
        </w:rPr>
        <w:t>:</w:t>
      </w:r>
      <w:r w:rsidR="000E55DF" w:rsidRPr="006C4F6B">
        <w:rPr>
          <w:rFonts w:ascii="Arial Narrow" w:hAnsi="Arial Narrow"/>
          <w:b/>
          <w:bCs/>
          <w:sz w:val="24"/>
          <w:szCs w:val="24"/>
        </w:rPr>
        <w:t xml:space="preserve"> 2</w:t>
      </w:r>
      <w:r w:rsidRPr="006C4F6B">
        <w:rPr>
          <w:rFonts w:ascii="Arial Narrow" w:hAnsi="Arial Narrow"/>
          <w:b/>
          <w:bCs/>
          <w:sz w:val="24"/>
          <w:szCs w:val="24"/>
        </w:rPr>
        <w:t>.</w:t>
      </w:r>
      <w:r w:rsidR="000E55DF" w:rsidRPr="006C4F6B">
        <w:rPr>
          <w:rFonts w:ascii="Arial Narrow" w:hAnsi="Arial Narrow"/>
          <w:b/>
          <w:bCs/>
          <w:sz w:val="24"/>
          <w:szCs w:val="24"/>
        </w:rPr>
        <w:t>929,00 m2</w:t>
      </w:r>
    </w:p>
    <w:p w14:paraId="2B08C898" w14:textId="73A26C83" w:rsidR="00923668" w:rsidRDefault="009E4912">
      <w:r>
        <w:rPr>
          <w:noProof/>
        </w:rPr>
        <w:drawing>
          <wp:inline distT="0" distB="0" distL="0" distR="0" wp14:anchorId="07EEF594" wp14:editId="06BF51F7">
            <wp:extent cx="5760720" cy="305879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5DF" w:rsidRPr="000E55DF">
        <w:t xml:space="preserve"> </w:t>
      </w:r>
    </w:p>
    <w:p w14:paraId="34FFD5E0" w14:textId="77777777" w:rsidR="00474632" w:rsidRDefault="00474632"/>
    <w:sectPr w:rsidR="00474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68"/>
    <w:rsid w:val="00065137"/>
    <w:rsid w:val="000E55DF"/>
    <w:rsid w:val="002E64B0"/>
    <w:rsid w:val="00474632"/>
    <w:rsid w:val="0050155D"/>
    <w:rsid w:val="006C4F6B"/>
    <w:rsid w:val="00923668"/>
    <w:rsid w:val="009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850A"/>
  <w15:chartTrackingRefBased/>
  <w15:docId w15:val="{00A577D0-3383-407E-BFDA-4C187D6F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7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7</cp:revision>
  <dcterms:created xsi:type="dcterms:W3CDTF">2021-12-29T07:57:00Z</dcterms:created>
  <dcterms:modified xsi:type="dcterms:W3CDTF">2021-12-29T10:18:00Z</dcterms:modified>
</cp:coreProperties>
</file>